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B8F" w:rsidRPr="00581FDD" w:rsidRDefault="00863D1D" w:rsidP="00863D1D">
      <w:pPr>
        <w:pStyle w:val="ListParagraph"/>
        <w:numPr>
          <w:ilvl w:val="0"/>
          <w:numId w:val="1"/>
        </w:numPr>
        <w:rPr>
          <w:rStyle w:val="Strong"/>
          <w:b w:val="0"/>
          <w:bCs w:val="0"/>
        </w:rPr>
      </w:pPr>
      <w:r w:rsidRPr="00863D1D">
        <w:rPr>
          <w:rFonts w:cstheme="minorHAnsi"/>
          <w:b/>
          <w:sz w:val="32"/>
          <w:szCs w:val="32"/>
        </w:rPr>
        <w:t xml:space="preserve">Generate a Sequence of Blinking LEDs using PIC microcontroller </w:t>
      </w:r>
      <w:r w:rsidR="00581FDD">
        <w:t xml:space="preserve">Click on </w:t>
      </w:r>
      <w:r w:rsidR="00581FDD">
        <w:rPr>
          <w:rStyle w:val="Strong"/>
        </w:rPr>
        <w:t>Project &gt;&gt; New Project</w:t>
      </w:r>
    </w:p>
    <w:p w:rsidR="00581FDD" w:rsidRDefault="00581FDD" w:rsidP="00581FDD">
      <w:r w:rsidRPr="00581FDD">
        <w:rPr>
          <w:noProof/>
        </w:rPr>
        <w:drawing>
          <wp:inline distT="0" distB="0" distL="0" distR="0" wp14:anchorId="37B8ECEE" wp14:editId="4C664638">
            <wp:extent cx="4924426" cy="3492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28346" cy="349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1FDD" w:rsidRPr="001E0173" w:rsidRDefault="001E0173" w:rsidP="001E0173">
      <w:pPr>
        <w:pStyle w:val="ListParagraph"/>
        <w:numPr>
          <w:ilvl w:val="0"/>
          <w:numId w:val="1"/>
        </w:numPr>
        <w:rPr>
          <w:rStyle w:val="Strong"/>
          <w:b w:val="0"/>
          <w:bCs w:val="0"/>
        </w:rPr>
      </w:pPr>
      <w:r>
        <w:t xml:space="preserve">Click </w:t>
      </w:r>
      <w:r>
        <w:rPr>
          <w:rStyle w:val="Strong"/>
        </w:rPr>
        <w:t>Next</w:t>
      </w:r>
    </w:p>
    <w:p w:rsidR="001E0173" w:rsidRDefault="001E0173" w:rsidP="001E0173">
      <w:r w:rsidRPr="001E0173">
        <w:rPr>
          <w:noProof/>
        </w:rPr>
        <w:drawing>
          <wp:inline distT="0" distB="0" distL="0" distR="0" wp14:anchorId="031CAB18" wp14:editId="7DDC6067">
            <wp:extent cx="4942332" cy="3505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42332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73" w:rsidRDefault="001E0173" w:rsidP="001E0173"/>
    <w:p w:rsidR="001E0173" w:rsidRDefault="0063656D" w:rsidP="0063656D">
      <w:pPr>
        <w:pStyle w:val="ListParagraph"/>
        <w:numPr>
          <w:ilvl w:val="0"/>
          <w:numId w:val="1"/>
        </w:numPr>
      </w:pPr>
      <w:r>
        <w:t xml:space="preserve">Enter Project name, path (created folder path), clock frequency, </w:t>
      </w:r>
      <w:proofErr w:type="gramStart"/>
      <w:r>
        <w:t>microcontroller</w:t>
      </w:r>
      <w:proofErr w:type="gramEnd"/>
      <w:r>
        <w:t xml:space="preserve"> and click </w:t>
      </w:r>
      <w:r>
        <w:rPr>
          <w:rStyle w:val="Strong"/>
        </w:rPr>
        <w:t>Next</w:t>
      </w:r>
      <w:r>
        <w:t>. Clock Frequency is the frequency of oscillator used with microcontroller. Here we use PIC 16F877A microcontroller with 8MHz crystal.</w:t>
      </w:r>
    </w:p>
    <w:p w:rsidR="0063656D" w:rsidRDefault="0063656D" w:rsidP="0063656D">
      <w:r w:rsidRPr="0063656D">
        <w:rPr>
          <w:noProof/>
        </w:rPr>
        <w:drawing>
          <wp:inline distT="0" distB="0" distL="0" distR="0" wp14:anchorId="7B888292" wp14:editId="3F0621B0">
            <wp:extent cx="4423029" cy="31369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24131" cy="3137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6D" w:rsidRDefault="0063656D" w:rsidP="0063656D">
      <w:pPr>
        <w:pStyle w:val="ListParagraph"/>
        <w:numPr>
          <w:ilvl w:val="0"/>
          <w:numId w:val="1"/>
        </w:numPr>
      </w:pPr>
      <w:r>
        <w:t xml:space="preserve">Here you can add your subprogram files or user defined header files in large projects. Hence we are dealing with simple LED Blinking in this tutorial, ignore it and click </w:t>
      </w:r>
      <w:r>
        <w:rPr>
          <w:rStyle w:val="Strong"/>
        </w:rPr>
        <w:t>Next</w:t>
      </w:r>
      <w:r>
        <w:t>.</w:t>
      </w:r>
    </w:p>
    <w:p w:rsidR="0063656D" w:rsidRDefault="0063656D" w:rsidP="0063656D">
      <w:r w:rsidRPr="0063656D">
        <w:rPr>
          <w:noProof/>
        </w:rPr>
        <w:drawing>
          <wp:inline distT="0" distB="0" distL="0" distR="0" wp14:anchorId="3B2A73F2" wp14:editId="66AEECFE">
            <wp:extent cx="4457700" cy="3161489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59274" cy="31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5E" w:rsidRDefault="00E2205E" w:rsidP="0063656D"/>
    <w:p w:rsidR="00E2205E" w:rsidRPr="00E2205E" w:rsidRDefault="00E2205E" w:rsidP="00DB146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2205E">
        <w:rPr>
          <w:rFonts w:eastAsia="Times New Roman" w:cstheme="minorHAnsi"/>
          <w:sz w:val="24"/>
          <w:szCs w:val="24"/>
        </w:rPr>
        <w:t xml:space="preserve">Click </w:t>
      </w:r>
      <w:r w:rsidRPr="00924BC3">
        <w:rPr>
          <w:rFonts w:eastAsia="Times New Roman" w:cstheme="minorHAnsi"/>
          <w:b/>
          <w:bCs/>
          <w:sz w:val="24"/>
          <w:szCs w:val="24"/>
        </w:rPr>
        <w:t>Finish</w:t>
      </w:r>
      <w:r w:rsidRPr="00E2205E">
        <w:rPr>
          <w:rFonts w:eastAsia="Times New Roman" w:cstheme="minorHAnsi"/>
          <w:sz w:val="24"/>
          <w:szCs w:val="24"/>
        </w:rPr>
        <w:t>, to complete the New Project Wizard.</w:t>
      </w:r>
    </w:p>
    <w:p w:rsidR="00E2205E" w:rsidRPr="00E2205E" w:rsidRDefault="00E2205E" w:rsidP="00DB1469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</w:rPr>
      </w:pPr>
      <w:r w:rsidRPr="00E2205E">
        <w:rPr>
          <w:rFonts w:eastAsia="Times New Roman" w:cstheme="minorHAnsi"/>
          <w:sz w:val="24"/>
          <w:szCs w:val="24"/>
        </w:rPr>
        <w:t xml:space="preserve">Then you will see the editor, where you can enter the </w:t>
      </w:r>
      <w:proofErr w:type="spellStart"/>
      <w:r w:rsidRPr="00E2205E">
        <w:rPr>
          <w:rFonts w:eastAsia="Times New Roman" w:cstheme="minorHAnsi"/>
          <w:sz w:val="24"/>
          <w:szCs w:val="24"/>
        </w:rPr>
        <w:t>MikroC</w:t>
      </w:r>
      <w:proofErr w:type="spellEnd"/>
      <w:r w:rsidRPr="00E2205E">
        <w:rPr>
          <w:rFonts w:eastAsia="Times New Roman" w:cstheme="minorHAnsi"/>
          <w:sz w:val="24"/>
          <w:szCs w:val="24"/>
        </w:rPr>
        <w:t xml:space="preserve"> Code.</w:t>
      </w:r>
    </w:p>
    <w:p w:rsidR="00924BC3" w:rsidRDefault="00863D1D" w:rsidP="00232C67">
      <w:pPr>
        <w:spacing w:after="120"/>
        <w:jc w:val="both"/>
        <w:rPr>
          <w:rFonts w:eastAsia="Times New Roman" w:cstheme="minorHAnsi"/>
          <w:b/>
          <w:bCs/>
          <w:kern w:val="36"/>
          <w:sz w:val="28"/>
          <w:szCs w:val="28"/>
        </w:rPr>
      </w:pPr>
      <w:r>
        <w:rPr>
          <w:rFonts w:eastAsia="Times New Roman" w:cstheme="minorHAnsi"/>
          <w:b/>
          <w:bCs/>
          <w:kern w:val="36"/>
          <w:sz w:val="28"/>
          <w:szCs w:val="28"/>
        </w:rPr>
        <w:t>E</w:t>
      </w:r>
      <w:r w:rsidRPr="00863D1D">
        <w:rPr>
          <w:rFonts w:eastAsia="Times New Roman" w:cstheme="minorHAnsi"/>
          <w:b/>
          <w:bCs/>
          <w:kern w:val="36"/>
          <w:sz w:val="28"/>
          <w:szCs w:val="28"/>
        </w:rPr>
        <w:t>xercise</w:t>
      </w:r>
      <w:r>
        <w:rPr>
          <w:rFonts w:eastAsia="Times New Roman" w:cstheme="minorHAnsi"/>
          <w:b/>
          <w:bCs/>
          <w:kern w:val="36"/>
          <w:sz w:val="28"/>
          <w:szCs w:val="28"/>
        </w:rPr>
        <w:t xml:space="preserve"> – Task</w:t>
      </w:r>
    </w:p>
    <w:p w:rsidR="00863D1D" w:rsidRDefault="00863D1D" w:rsidP="00232C67">
      <w:p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If the </w:t>
      </w:r>
      <w:r w:rsidRPr="00863D1D">
        <w:rPr>
          <w:rFonts w:cstheme="minorHAnsi"/>
          <w:sz w:val="24"/>
          <w:szCs w:val="24"/>
        </w:rPr>
        <w:t>pushbutton</w:t>
      </w:r>
      <w:r>
        <w:rPr>
          <w:rFonts w:cstheme="minorHAnsi"/>
          <w:sz w:val="24"/>
          <w:szCs w:val="24"/>
        </w:rPr>
        <w:t xml:space="preserve"> on RB</w:t>
      </w:r>
      <w:r w:rsidR="00E87D82">
        <w:rPr>
          <w:rFonts w:cstheme="minorHAnsi"/>
          <w:sz w:val="24"/>
          <w:szCs w:val="24"/>
        </w:rPr>
        <w:t>1</w:t>
      </w:r>
      <w:r w:rsidRPr="00863D1D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 xml:space="preserve">is pressed the </w:t>
      </w:r>
      <w:r w:rsidRPr="00863D1D">
        <w:rPr>
          <w:rFonts w:cstheme="minorHAnsi"/>
          <w:sz w:val="24"/>
          <w:szCs w:val="24"/>
        </w:rPr>
        <w:t xml:space="preserve">LED blinking sequence </w:t>
      </w:r>
      <w:r>
        <w:rPr>
          <w:rFonts w:cstheme="minorHAnsi"/>
          <w:sz w:val="24"/>
          <w:szCs w:val="24"/>
        </w:rPr>
        <w:t>would be</w:t>
      </w:r>
      <w:r w:rsidRPr="00863D1D">
        <w:rPr>
          <w:rFonts w:cstheme="minorHAnsi"/>
          <w:sz w:val="24"/>
          <w:szCs w:val="24"/>
        </w:rPr>
        <w:t xml:space="preserve"> initiate</w:t>
      </w:r>
      <w:r>
        <w:rPr>
          <w:rFonts w:cstheme="minorHAnsi"/>
          <w:sz w:val="24"/>
          <w:szCs w:val="24"/>
        </w:rPr>
        <w:t>d</w:t>
      </w:r>
      <w:r w:rsidRPr="00863D1D">
        <w:rPr>
          <w:rFonts w:cstheme="minorHAnsi"/>
          <w:sz w:val="24"/>
          <w:szCs w:val="24"/>
        </w:rPr>
        <w:t>.</w:t>
      </w:r>
    </w:p>
    <w:p w:rsidR="00863D1D" w:rsidRPr="00024CBA" w:rsidRDefault="00062105" w:rsidP="00232C67">
      <w:pPr>
        <w:spacing w:after="120"/>
        <w:jc w:val="both"/>
        <w:rPr>
          <w:rFonts w:cstheme="minorHAnsi"/>
          <w:b/>
          <w:sz w:val="24"/>
          <w:szCs w:val="24"/>
          <w:u w:val="single"/>
        </w:rPr>
      </w:pPr>
      <w:r w:rsidRPr="00024CBA">
        <w:rPr>
          <w:rFonts w:cstheme="minorHAnsi"/>
          <w:b/>
          <w:sz w:val="24"/>
          <w:szCs w:val="24"/>
          <w:u w:val="single"/>
        </w:rPr>
        <w:t>Pull-up resistor</w:t>
      </w:r>
      <w:r w:rsidR="0049168B" w:rsidRPr="00024CBA">
        <w:rPr>
          <w:rFonts w:cstheme="minorHAnsi"/>
          <w:b/>
          <w:sz w:val="24"/>
          <w:szCs w:val="24"/>
          <w:u w:val="single"/>
        </w:rPr>
        <w:t>s</w:t>
      </w:r>
      <w:r w:rsidRPr="00024CBA">
        <w:rPr>
          <w:rFonts w:cstheme="minorHAnsi"/>
          <w:b/>
          <w:sz w:val="24"/>
          <w:szCs w:val="24"/>
          <w:u w:val="single"/>
        </w:rPr>
        <w:t xml:space="preserve"> on PORTB</w:t>
      </w:r>
    </w:p>
    <w:p w:rsidR="0049168B" w:rsidRDefault="0049168B" w:rsidP="00232C67">
      <w:pPr>
        <w:spacing w:after="120"/>
        <w:jc w:val="both"/>
        <w:rPr>
          <w:rFonts w:cstheme="minorHAnsi"/>
          <w:sz w:val="24"/>
          <w:szCs w:val="24"/>
        </w:rPr>
      </w:pPr>
      <w:r w:rsidRPr="0049168B">
        <w:rPr>
          <w:rFonts w:cstheme="minorHAnsi"/>
          <w:sz w:val="24"/>
          <w:szCs w:val="24"/>
        </w:rPr>
        <w:t xml:space="preserve">Configure </w:t>
      </w:r>
      <w:r w:rsidRPr="00AE3A1F">
        <w:rPr>
          <w:rFonts w:cstheme="minorHAnsi"/>
          <w:b/>
          <w:sz w:val="24"/>
          <w:szCs w:val="24"/>
        </w:rPr>
        <w:t>OPTION</w:t>
      </w:r>
      <w:r w:rsidRPr="0049168B">
        <w:rPr>
          <w:rFonts w:cstheme="minorHAnsi"/>
          <w:sz w:val="24"/>
          <w:szCs w:val="24"/>
        </w:rPr>
        <w:t xml:space="preserve"> register</w:t>
      </w:r>
      <w:r>
        <w:rPr>
          <w:rFonts w:cstheme="minorHAnsi"/>
          <w:sz w:val="24"/>
          <w:szCs w:val="24"/>
        </w:rPr>
        <w:t xml:space="preserve"> to </w:t>
      </w:r>
      <w:r w:rsidR="00AE3A1F">
        <w:rPr>
          <w:rFonts w:cstheme="minorHAnsi"/>
          <w:sz w:val="24"/>
          <w:szCs w:val="24"/>
        </w:rPr>
        <w:t>e</w:t>
      </w:r>
      <w:r w:rsidRPr="0049168B">
        <w:rPr>
          <w:rFonts w:cstheme="minorHAnsi"/>
          <w:sz w:val="24"/>
          <w:szCs w:val="24"/>
        </w:rPr>
        <w:t xml:space="preserve">nable pull up </w:t>
      </w:r>
      <w:r w:rsidR="00304DCF">
        <w:rPr>
          <w:rFonts w:cstheme="minorHAnsi"/>
          <w:sz w:val="24"/>
          <w:szCs w:val="24"/>
        </w:rPr>
        <w:t>resistors</w:t>
      </w:r>
      <w:r w:rsidRPr="0049168B">
        <w:rPr>
          <w:rFonts w:cstheme="minorHAnsi"/>
          <w:sz w:val="24"/>
          <w:szCs w:val="24"/>
        </w:rPr>
        <w:t xml:space="preserve"> on port B</w:t>
      </w:r>
    </w:p>
    <w:p w:rsidR="00304DCF" w:rsidRDefault="00304DCF" w:rsidP="00232C67">
      <w:pPr>
        <w:spacing w:after="120"/>
        <w:jc w:val="both"/>
        <w:rPr>
          <w:rFonts w:cstheme="minorHAnsi"/>
          <w:sz w:val="24"/>
          <w:szCs w:val="24"/>
        </w:rPr>
      </w:pPr>
      <w:r>
        <w:object w:dxaOrig="2824" w:dyaOrig="18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141pt;height:91.5pt;mso-position-vertical:absolute" o:ole="" o:allowoverlap="f">
            <v:imagedata r:id="rId11" o:title=""/>
          </v:shape>
          <o:OLEObject Type="Embed" ProgID="Visio.Drawing.11" ShapeID="_x0000_i1032" DrawAspect="Content" ObjectID="_1569094481" r:id="rId12"/>
        </w:object>
      </w:r>
    </w:p>
    <w:p w:rsidR="0049168B" w:rsidRDefault="00434874" w:rsidP="00232C67">
      <w:p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pict>
          <v:shape id="_x0000_s1028" type="#_x0000_t75" style="position:absolute;left:0;text-align:left;margin-left:0;margin-top:0;width:389.25pt;height:45.5pt;z-index:251658240;mso-position-horizontal-relative:text;mso-position-vertical-relative:text">
            <v:imagedata r:id="rId13" o:title=""/>
          </v:shape>
          <o:OLEObject Type="Embed" ProgID="Visio.Drawing.11" ShapeID="_x0000_s1028" DrawAspect="Content" ObjectID="_1569094482" r:id="rId14"/>
        </w:pict>
      </w:r>
    </w:p>
    <w:p w:rsidR="0049168B" w:rsidRDefault="0049168B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AE3A1F" w:rsidRPr="00AE3A1F" w:rsidRDefault="00AE3A1F" w:rsidP="00AE3A1F">
      <w:pPr>
        <w:spacing w:after="0"/>
        <w:jc w:val="both"/>
        <w:rPr>
          <w:rFonts w:cstheme="minorHAnsi"/>
          <w:b/>
          <w:sz w:val="24"/>
          <w:szCs w:val="24"/>
          <w:u w:val="single"/>
        </w:rPr>
      </w:pPr>
      <w:r w:rsidRPr="00AE3A1F">
        <w:rPr>
          <w:rFonts w:cstheme="minorHAnsi"/>
          <w:b/>
          <w:sz w:val="24"/>
          <w:szCs w:val="24"/>
          <w:u w:val="single"/>
        </w:rPr>
        <w:t>RBPU – Port B Pull up Enable bit</w:t>
      </w:r>
    </w:p>
    <w:p w:rsidR="00AE3A1F" w:rsidRPr="00AE3A1F" w:rsidRDefault="00AE3A1F" w:rsidP="00AE3A1F">
      <w:pPr>
        <w:spacing w:after="0"/>
        <w:jc w:val="both"/>
        <w:rPr>
          <w:rFonts w:cstheme="minorHAnsi"/>
          <w:sz w:val="24"/>
          <w:szCs w:val="24"/>
        </w:rPr>
      </w:pPr>
      <w:r w:rsidRPr="00AE3A1F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1</w:t>
      </w:r>
      <w:r w:rsidRPr="00AE3A1F">
        <w:rPr>
          <w:rFonts w:cstheme="minorHAnsi"/>
          <w:sz w:val="24"/>
          <w:szCs w:val="24"/>
        </w:rPr>
        <w:t>- Porta B pull-ups are disabled</w:t>
      </w:r>
    </w:p>
    <w:p w:rsidR="0049168B" w:rsidRDefault="00AE3A1F" w:rsidP="00AE3A1F">
      <w:pPr>
        <w:spacing w:after="0"/>
        <w:jc w:val="both"/>
        <w:rPr>
          <w:rFonts w:cstheme="minorHAnsi"/>
          <w:sz w:val="24"/>
          <w:szCs w:val="24"/>
        </w:rPr>
      </w:pPr>
      <w:r w:rsidRPr="003749F2">
        <w:rPr>
          <w:rFonts w:cstheme="minorHAnsi"/>
          <w:sz w:val="24"/>
          <w:szCs w:val="24"/>
          <w:highlight w:val="green"/>
        </w:rPr>
        <w:t>0 – Porta B pull-ups are e</w:t>
      </w:r>
      <w:r w:rsidR="0021188A" w:rsidRPr="003749F2">
        <w:rPr>
          <w:rFonts w:cstheme="minorHAnsi"/>
          <w:sz w:val="24"/>
          <w:szCs w:val="24"/>
          <w:highlight w:val="green"/>
        </w:rPr>
        <w:t>n</w:t>
      </w:r>
      <w:r w:rsidRPr="003749F2">
        <w:rPr>
          <w:rFonts w:cstheme="minorHAnsi"/>
          <w:sz w:val="24"/>
          <w:szCs w:val="24"/>
          <w:highlight w:val="green"/>
        </w:rPr>
        <w:t>abled</w:t>
      </w:r>
    </w:p>
    <w:p w:rsidR="00E87D82" w:rsidRDefault="00E87D82" w:rsidP="00192D4C">
      <w:pPr>
        <w:spacing w:after="0"/>
        <w:jc w:val="both"/>
        <w:rPr>
          <w:rFonts w:cstheme="minorHAnsi"/>
          <w:sz w:val="24"/>
          <w:szCs w:val="24"/>
        </w:rPr>
      </w:pPr>
    </w:p>
    <w:p w:rsidR="00304DCF" w:rsidRDefault="00304DCF" w:rsidP="00192D4C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Three different ways to enable Pull-up resistors:</w:t>
      </w:r>
    </w:p>
    <w:p w:rsidR="0049168B" w:rsidRDefault="00192D4C" w:rsidP="00192D4C">
      <w:pPr>
        <w:spacing w:after="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OPTION.F7 =0;</w:t>
      </w:r>
      <w:r w:rsidR="00304DCF">
        <w:rPr>
          <w:rFonts w:cstheme="minorHAnsi"/>
          <w:sz w:val="24"/>
          <w:szCs w:val="24"/>
        </w:rPr>
        <w:t xml:space="preserve"> </w:t>
      </w:r>
      <w:r w:rsidR="00304DCF" w:rsidRPr="00304DCF">
        <w:rPr>
          <w:rFonts w:cstheme="minorHAnsi"/>
          <w:color w:val="00B050"/>
          <w:sz w:val="24"/>
          <w:szCs w:val="24"/>
        </w:rPr>
        <w:t>// set individual bit RPBU</w:t>
      </w:r>
    </w:p>
    <w:p w:rsidR="00192D4C" w:rsidRDefault="00192D4C" w:rsidP="00192D4C">
      <w:pPr>
        <w:spacing w:after="0"/>
        <w:jc w:val="both"/>
        <w:rPr>
          <w:rFonts w:cstheme="minorHAnsi"/>
          <w:sz w:val="24"/>
          <w:szCs w:val="24"/>
        </w:rPr>
      </w:pPr>
      <w:r w:rsidRPr="00192D4C">
        <w:rPr>
          <w:rFonts w:cstheme="minorHAnsi"/>
          <w:sz w:val="24"/>
          <w:szCs w:val="24"/>
        </w:rPr>
        <w:t>OPTION_REG= 0b00000000;</w:t>
      </w:r>
      <w:r w:rsidR="00304DCF">
        <w:rPr>
          <w:rFonts w:cstheme="minorHAnsi"/>
          <w:sz w:val="24"/>
          <w:szCs w:val="24"/>
        </w:rPr>
        <w:t xml:space="preserve"> </w:t>
      </w:r>
      <w:r w:rsidR="00304DCF" w:rsidRPr="00304DCF">
        <w:rPr>
          <w:rFonts w:cstheme="minorHAnsi"/>
          <w:color w:val="00B050"/>
          <w:sz w:val="24"/>
          <w:szCs w:val="24"/>
        </w:rPr>
        <w:t xml:space="preserve">// set </w:t>
      </w:r>
      <w:r w:rsidR="00304DCF">
        <w:rPr>
          <w:rFonts w:cstheme="minorHAnsi"/>
          <w:color w:val="00B050"/>
          <w:sz w:val="24"/>
          <w:szCs w:val="24"/>
        </w:rPr>
        <w:t>OPTION_REG as byte binary</w:t>
      </w:r>
    </w:p>
    <w:p w:rsidR="00192D4C" w:rsidRDefault="00192D4C" w:rsidP="00192D4C">
      <w:pPr>
        <w:spacing w:after="0"/>
        <w:jc w:val="both"/>
        <w:rPr>
          <w:rFonts w:cstheme="minorHAnsi"/>
          <w:sz w:val="24"/>
          <w:szCs w:val="24"/>
        </w:rPr>
      </w:pPr>
      <w:r w:rsidRPr="00192D4C">
        <w:rPr>
          <w:rFonts w:cstheme="minorHAnsi"/>
          <w:sz w:val="24"/>
          <w:szCs w:val="24"/>
        </w:rPr>
        <w:t>OPTION_REG= 0</w:t>
      </w:r>
      <w:r>
        <w:rPr>
          <w:rFonts w:cstheme="minorHAnsi"/>
          <w:sz w:val="24"/>
          <w:szCs w:val="24"/>
        </w:rPr>
        <w:t>x</w:t>
      </w:r>
      <w:r w:rsidRPr="00192D4C">
        <w:rPr>
          <w:rFonts w:cstheme="minorHAnsi"/>
          <w:sz w:val="24"/>
          <w:szCs w:val="24"/>
        </w:rPr>
        <w:t>00;</w:t>
      </w:r>
      <w:r w:rsidR="00304DCF">
        <w:rPr>
          <w:rFonts w:cstheme="minorHAnsi"/>
          <w:sz w:val="24"/>
          <w:szCs w:val="24"/>
        </w:rPr>
        <w:t xml:space="preserve"> </w:t>
      </w:r>
      <w:r w:rsidR="00304DCF" w:rsidRPr="00304DCF">
        <w:rPr>
          <w:rFonts w:cstheme="minorHAnsi"/>
          <w:color w:val="00B050"/>
          <w:sz w:val="24"/>
          <w:szCs w:val="24"/>
        </w:rPr>
        <w:t xml:space="preserve">// set </w:t>
      </w:r>
      <w:r w:rsidR="00304DCF">
        <w:rPr>
          <w:rFonts w:cstheme="minorHAnsi"/>
          <w:color w:val="00B050"/>
          <w:sz w:val="24"/>
          <w:szCs w:val="24"/>
        </w:rPr>
        <w:t>OPTION_REG as byte in hex form</w:t>
      </w:r>
    </w:p>
    <w:p w:rsidR="00863D1D" w:rsidRDefault="00863D1D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E87D82" w:rsidRDefault="00024CBA" w:rsidP="00232C67">
      <w:pPr>
        <w:spacing w:after="120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TRISB register</w:t>
      </w:r>
      <w:bookmarkStart w:id="0" w:name="_GoBack"/>
      <w:bookmarkEnd w:id="0"/>
    </w:p>
    <w:p w:rsidR="0021188A" w:rsidRPr="00924BC3" w:rsidRDefault="0021188A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924BC3" w:rsidRPr="00924BC3" w:rsidRDefault="00924BC3" w:rsidP="00232C67">
      <w:pPr>
        <w:spacing w:after="120"/>
        <w:jc w:val="both"/>
        <w:rPr>
          <w:rFonts w:cstheme="minorHAnsi"/>
          <w:b/>
          <w:sz w:val="28"/>
          <w:szCs w:val="28"/>
        </w:rPr>
      </w:pPr>
      <w:proofErr w:type="spellStart"/>
      <w:r w:rsidRPr="00924BC3">
        <w:rPr>
          <w:rFonts w:cstheme="minorHAnsi"/>
          <w:b/>
          <w:sz w:val="28"/>
          <w:szCs w:val="28"/>
        </w:rPr>
        <w:t>MikroC</w:t>
      </w:r>
      <w:proofErr w:type="spellEnd"/>
      <w:r w:rsidRPr="00924BC3">
        <w:rPr>
          <w:rFonts w:cstheme="minorHAnsi"/>
          <w:b/>
          <w:sz w:val="28"/>
          <w:szCs w:val="28"/>
        </w:rPr>
        <w:t xml:space="preserve"> Code – Blinking an LED</w:t>
      </w:r>
    </w:p>
    <w:p w:rsidR="00924BC3" w:rsidRPr="00924BC3" w:rsidRDefault="00924BC3" w:rsidP="00924BC3">
      <w:pPr>
        <w:pStyle w:val="NormalWeb"/>
        <w:rPr>
          <w:rFonts w:asciiTheme="minorHAnsi" w:hAnsiTheme="minorHAnsi" w:cstheme="minorHAnsi"/>
        </w:rPr>
      </w:pPr>
      <w:r w:rsidRPr="00924BC3">
        <w:rPr>
          <w:rFonts w:asciiTheme="minorHAnsi" w:hAnsiTheme="minorHAnsi" w:cstheme="minorHAnsi"/>
        </w:rPr>
        <w:t>The following program blinks an LED with a delay of 1 second.</w:t>
      </w:r>
    </w:p>
    <w:p w:rsidR="00924BC3" w:rsidRDefault="00924BC3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535FBE" w:rsidRDefault="00535FBE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535FBE" w:rsidRDefault="00535FBE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535FBE" w:rsidRDefault="00535FBE" w:rsidP="00232C67">
      <w:pPr>
        <w:spacing w:after="120"/>
        <w:jc w:val="both"/>
        <w:rPr>
          <w:rFonts w:cstheme="minorHAnsi"/>
          <w:sz w:val="24"/>
          <w:szCs w:val="24"/>
        </w:rPr>
      </w:pP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void </w:t>
      </w:r>
      <w:proofErr w:type="gramStart"/>
      <w:r w:rsidRPr="00535FBE">
        <w:rPr>
          <w:rFonts w:cstheme="minorHAnsi"/>
          <w:sz w:val="24"/>
          <w:szCs w:val="24"/>
        </w:rPr>
        <w:t>main()</w:t>
      </w:r>
      <w:proofErr w:type="gramEnd"/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>{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TRISB.F0 = 0; //Makes PORTB0 or RB0 Output Pin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</w:t>
      </w:r>
      <w:proofErr w:type="gramStart"/>
      <w:r w:rsidRPr="00535FBE">
        <w:rPr>
          <w:rFonts w:cstheme="minorHAnsi"/>
          <w:sz w:val="24"/>
          <w:szCs w:val="24"/>
        </w:rPr>
        <w:t>while(</w:t>
      </w:r>
      <w:proofErr w:type="gramEnd"/>
      <w:r w:rsidRPr="00535FBE">
        <w:rPr>
          <w:rFonts w:cstheme="minorHAnsi"/>
          <w:sz w:val="24"/>
          <w:szCs w:val="24"/>
        </w:rPr>
        <w:t>1) //Infinite Loop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{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  PORTB.F0 = 1; //LED ON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  </w:t>
      </w:r>
      <w:proofErr w:type="spellStart"/>
      <w:r w:rsidRPr="00535FBE">
        <w:rPr>
          <w:rFonts w:cstheme="minorHAnsi"/>
          <w:sz w:val="24"/>
          <w:szCs w:val="24"/>
        </w:rPr>
        <w:t>Delay_</w:t>
      </w:r>
      <w:proofErr w:type="gramStart"/>
      <w:r w:rsidRPr="00535FBE">
        <w:rPr>
          <w:rFonts w:cstheme="minorHAnsi"/>
          <w:sz w:val="24"/>
          <w:szCs w:val="24"/>
        </w:rPr>
        <w:t>ms</w:t>
      </w:r>
      <w:proofErr w:type="spellEnd"/>
      <w:r w:rsidRPr="00535FBE">
        <w:rPr>
          <w:rFonts w:cstheme="minorHAnsi"/>
          <w:sz w:val="24"/>
          <w:szCs w:val="24"/>
        </w:rPr>
        <w:t>(</w:t>
      </w:r>
      <w:proofErr w:type="gramEnd"/>
      <w:r w:rsidRPr="00535FBE">
        <w:rPr>
          <w:rFonts w:cstheme="minorHAnsi"/>
          <w:sz w:val="24"/>
          <w:szCs w:val="24"/>
        </w:rPr>
        <w:t>1000); //1 Second Delay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  PORTB.F0 = 0; //LED OFF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  </w:t>
      </w:r>
      <w:proofErr w:type="spellStart"/>
      <w:r w:rsidRPr="00535FBE">
        <w:rPr>
          <w:rFonts w:cstheme="minorHAnsi"/>
          <w:sz w:val="24"/>
          <w:szCs w:val="24"/>
        </w:rPr>
        <w:t>Delay_</w:t>
      </w:r>
      <w:proofErr w:type="gramStart"/>
      <w:r w:rsidRPr="00535FBE">
        <w:rPr>
          <w:rFonts w:cstheme="minorHAnsi"/>
          <w:sz w:val="24"/>
          <w:szCs w:val="24"/>
        </w:rPr>
        <w:t>ms</w:t>
      </w:r>
      <w:proofErr w:type="spellEnd"/>
      <w:r w:rsidRPr="00535FBE">
        <w:rPr>
          <w:rFonts w:cstheme="minorHAnsi"/>
          <w:sz w:val="24"/>
          <w:szCs w:val="24"/>
        </w:rPr>
        <w:t>(</w:t>
      </w:r>
      <w:proofErr w:type="gramEnd"/>
      <w:r w:rsidRPr="00535FBE">
        <w:rPr>
          <w:rFonts w:cstheme="minorHAnsi"/>
          <w:sz w:val="24"/>
          <w:szCs w:val="24"/>
        </w:rPr>
        <w:t>1000); //1 Second Delay</w:t>
      </w:r>
    </w:p>
    <w:p w:rsidR="00535FBE" w:rsidRP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 xml:space="preserve">  }</w:t>
      </w:r>
    </w:p>
    <w:p w:rsidR="00535FBE" w:rsidRDefault="00535FBE" w:rsidP="00535FBE">
      <w:pPr>
        <w:spacing w:after="120"/>
        <w:jc w:val="both"/>
        <w:rPr>
          <w:rFonts w:cstheme="minorHAnsi"/>
          <w:sz w:val="24"/>
          <w:szCs w:val="24"/>
        </w:rPr>
      </w:pPr>
      <w:r w:rsidRPr="00535FBE">
        <w:rPr>
          <w:rFonts w:cstheme="minorHAnsi"/>
          <w:sz w:val="24"/>
          <w:szCs w:val="24"/>
        </w:rPr>
        <w:t>}</w:t>
      </w:r>
    </w:p>
    <w:p w:rsidR="00535FBE" w:rsidRPr="008B2431" w:rsidRDefault="008B2431" w:rsidP="008B2431">
      <w:pPr>
        <w:pStyle w:val="ListParagraph"/>
        <w:numPr>
          <w:ilvl w:val="0"/>
          <w:numId w:val="4"/>
        </w:numPr>
        <w:spacing w:after="120"/>
        <w:jc w:val="both"/>
        <w:rPr>
          <w:rFonts w:cstheme="minorHAnsi"/>
          <w:sz w:val="24"/>
          <w:szCs w:val="24"/>
        </w:rPr>
      </w:pPr>
      <w:r>
        <w:t xml:space="preserve">Enter the above </w:t>
      </w:r>
      <w:proofErr w:type="spellStart"/>
      <w:r>
        <w:t>MikroC</w:t>
      </w:r>
      <w:proofErr w:type="spellEnd"/>
      <w:r>
        <w:t xml:space="preserve"> code</w:t>
      </w:r>
    </w:p>
    <w:p w:rsidR="00535FBE" w:rsidRDefault="007C2C2C" w:rsidP="00232C67">
      <w:pPr>
        <w:spacing w:after="120"/>
        <w:jc w:val="both"/>
        <w:rPr>
          <w:rFonts w:cstheme="minorHAnsi"/>
          <w:sz w:val="24"/>
          <w:szCs w:val="24"/>
        </w:rPr>
      </w:pPr>
      <w:r w:rsidRPr="007C2C2C">
        <w:rPr>
          <w:noProof/>
        </w:rPr>
        <w:drawing>
          <wp:inline distT="0" distB="0" distL="0" distR="0" wp14:anchorId="2F08004F" wp14:editId="6100A3CC">
            <wp:extent cx="5943600" cy="3167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6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C2C" w:rsidRPr="007C2C2C" w:rsidRDefault="007C2C2C" w:rsidP="007C2C2C">
      <w:pPr>
        <w:spacing w:after="120"/>
        <w:jc w:val="both"/>
        <w:rPr>
          <w:rFonts w:cstheme="minorHAnsi"/>
          <w:sz w:val="24"/>
          <w:szCs w:val="24"/>
        </w:rPr>
      </w:pPr>
    </w:p>
    <w:p w:rsidR="007C2C2C" w:rsidRPr="007C2C2C" w:rsidRDefault="007C2C2C" w:rsidP="007C2C2C">
      <w:pPr>
        <w:spacing w:after="120"/>
        <w:jc w:val="both"/>
        <w:rPr>
          <w:rFonts w:cstheme="minorHAnsi"/>
          <w:sz w:val="24"/>
          <w:szCs w:val="24"/>
        </w:rPr>
      </w:pPr>
      <w:r w:rsidRPr="007C2C2C">
        <w:rPr>
          <w:rFonts w:cstheme="minorHAnsi"/>
          <w:sz w:val="24"/>
          <w:szCs w:val="24"/>
        </w:rPr>
        <w:t xml:space="preserve">    Save it</w:t>
      </w:r>
    </w:p>
    <w:p w:rsidR="007C2C2C" w:rsidRPr="007C2C2C" w:rsidRDefault="007C2C2C" w:rsidP="007C2C2C">
      <w:pPr>
        <w:spacing w:after="120"/>
        <w:jc w:val="both"/>
        <w:rPr>
          <w:rFonts w:cstheme="minorHAnsi"/>
          <w:sz w:val="24"/>
          <w:szCs w:val="24"/>
        </w:rPr>
      </w:pPr>
      <w:r w:rsidRPr="007C2C2C">
        <w:rPr>
          <w:rFonts w:cstheme="minorHAnsi"/>
          <w:sz w:val="24"/>
          <w:szCs w:val="24"/>
        </w:rPr>
        <w:t xml:space="preserve">    Then Compile it. Click Build &gt;&gt; Build (or Ctrl+F9)</w:t>
      </w:r>
    </w:p>
    <w:p w:rsidR="007C2C2C" w:rsidRPr="007C2C2C" w:rsidRDefault="007C2C2C" w:rsidP="007C2C2C">
      <w:pPr>
        <w:spacing w:after="120"/>
        <w:jc w:val="both"/>
        <w:rPr>
          <w:rFonts w:cstheme="minorHAnsi"/>
          <w:sz w:val="24"/>
          <w:szCs w:val="24"/>
        </w:rPr>
      </w:pPr>
    </w:p>
    <w:p w:rsidR="007C2C2C" w:rsidRDefault="007C2C2C" w:rsidP="007C2C2C">
      <w:pPr>
        <w:spacing w:after="120"/>
        <w:jc w:val="both"/>
        <w:rPr>
          <w:rFonts w:cstheme="minorHAnsi"/>
          <w:sz w:val="24"/>
          <w:szCs w:val="24"/>
        </w:rPr>
      </w:pPr>
      <w:r w:rsidRPr="007C2C2C">
        <w:rPr>
          <w:rFonts w:cstheme="minorHAnsi"/>
          <w:sz w:val="24"/>
          <w:szCs w:val="24"/>
        </w:rPr>
        <w:t>A hex file will be generated in your Project Folder. You need to write this file to microcontroller using a programmer.</w:t>
      </w:r>
    </w:p>
    <w:p w:rsidR="00001906" w:rsidRPr="00924BC3" w:rsidRDefault="00001906" w:rsidP="007C2C2C">
      <w:pPr>
        <w:spacing w:after="120"/>
        <w:jc w:val="both"/>
        <w:rPr>
          <w:rFonts w:cstheme="minorHAnsi"/>
          <w:sz w:val="24"/>
          <w:szCs w:val="24"/>
        </w:rPr>
      </w:pPr>
      <w:r w:rsidRPr="00001906">
        <w:rPr>
          <w:noProof/>
        </w:rPr>
        <w:drawing>
          <wp:inline distT="0" distB="0" distL="0" distR="0" wp14:anchorId="66F478C7" wp14:editId="4BCA5165">
            <wp:extent cx="5943600" cy="4474845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7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1906" w:rsidRPr="00924BC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47F5C"/>
    <w:multiLevelType w:val="hybridMultilevel"/>
    <w:tmpl w:val="A66E5C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D39C5"/>
    <w:multiLevelType w:val="hybridMultilevel"/>
    <w:tmpl w:val="D298CA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781464"/>
    <w:multiLevelType w:val="multilevel"/>
    <w:tmpl w:val="EECEE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19132E5"/>
    <w:multiLevelType w:val="multilevel"/>
    <w:tmpl w:val="500665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0E6"/>
    <w:rsid w:val="00001906"/>
    <w:rsid w:val="00002D95"/>
    <w:rsid w:val="00017471"/>
    <w:rsid w:val="00024CBA"/>
    <w:rsid w:val="000306DB"/>
    <w:rsid w:val="00033F4A"/>
    <w:rsid w:val="00056F44"/>
    <w:rsid w:val="00057F39"/>
    <w:rsid w:val="00062105"/>
    <w:rsid w:val="00080C57"/>
    <w:rsid w:val="000839B1"/>
    <w:rsid w:val="00092A64"/>
    <w:rsid w:val="00096626"/>
    <w:rsid w:val="000A017B"/>
    <w:rsid w:val="000B0A33"/>
    <w:rsid w:val="000B2992"/>
    <w:rsid w:val="000C4C32"/>
    <w:rsid w:val="000C6693"/>
    <w:rsid w:val="000D089A"/>
    <w:rsid w:val="000D2151"/>
    <w:rsid w:val="000D40EA"/>
    <w:rsid w:val="000D6928"/>
    <w:rsid w:val="000E1200"/>
    <w:rsid w:val="000E685E"/>
    <w:rsid w:val="000F1F15"/>
    <w:rsid w:val="000F4A65"/>
    <w:rsid w:val="00102609"/>
    <w:rsid w:val="00107700"/>
    <w:rsid w:val="001130EC"/>
    <w:rsid w:val="00121593"/>
    <w:rsid w:val="001335F0"/>
    <w:rsid w:val="00137F15"/>
    <w:rsid w:val="0014376E"/>
    <w:rsid w:val="001506E9"/>
    <w:rsid w:val="001578B5"/>
    <w:rsid w:val="00165E4A"/>
    <w:rsid w:val="0016620C"/>
    <w:rsid w:val="00174D5C"/>
    <w:rsid w:val="0017638B"/>
    <w:rsid w:val="00182DAC"/>
    <w:rsid w:val="00186369"/>
    <w:rsid w:val="00192D4C"/>
    <w:rsid w:val="001B7B75"/>
    <w:rsid w:val="001B7BDF"/>
    <w:rsid w:val="001C26B0"/>
    <w:rsid w:val="001C3C39"/>
    <w:rsid w:val="001C3F0F"/>
    <w:rsid w:val="001D20F2"/>
    <w:rsid w:val="001E0173"/>
    <w:rsid w:val="001E4465"/>
    <w:rsid w:val="001E5E1D"/>
    <w:rsid w:val="001F5FC6"/>
    <w:rsid w:val="0020532D"/>
    <w:rsid w:val="00205CF7"/>
    <w:rsid w:val="002075FD"/>
    <w:rsid w:val="0021188A"/>
    <w:rsid w:val="002309B7"/>
    <w:rsid w:val="00231E75"/>
    <w:rsid w:val="00232C67"/>
    <w:rsid w:val="00233C54"/>
    <w:rsid w:val="00237816"/>
    <w:rsid w:val="00251003"/>
    <w:rsid w:val="00251715"/>
    <w:rsid w:val="00254858"/>
    <w:rsid w:val="002560AE"/>
    <w:rsid w:val="00257CF5"/>
    <w:rsid w:val="00285A75"/>
    <w:rsid w:val="00287F4D"/>
    <w:rsid w:val="00297C32"/>
    <w:rsid w:val="002A124B"/>
    <w:rsid w:val="002A3629"/>
    <w:rsid w:val="002A51C0"/>
    <w:rsid w:val="002A6811"/>
    <w:rsid w:val="002A6C6F"/>
    <w:rsid w:val="002D5FAF"/>
    <w:rsid w:val="002D7321"/>
    <w:rsid w:val="002E20FF"/>
    <w:rsid w:val="002E3D67"/>
    <w:rsid w:val="002F1A6B"/>
    <w:rsid w:val="00304DCF"/>
    <w:rsid w:val="003107EC"/>
    <w:rsid w:val="003157FC"/>
    <w:rsid w:val="003170E6"/>
    <w:rsid w:val="0032036D"/>
    <w:rsid w:val="003264BF"/>
    <w:rsid w:val="00326D04"/>
    <w:rsid w:val="003310C7"/>
    <w:rsid w:val="00331112"/>
    <w:rsid w:val="00334EB7"/>
    <w:rsid w:val="0034325F"/>
    <w:rsid w:val="00344D48"/>
    <w:rsid w:val="003709C3"/>
    <w:rsid w:val="0037211E"/>
    <w:rsid w:val="003749F2"/>
    <w:rsid w:val="00376AEE"/>
    <w:rsid w:val="00380BAF"/>
    <w:rsid w:val="00390590"/>
    <w:rsid w:val="00391D24"/>
    <w:rsid w:val="003943DB"/>
    <w:rsid w:val="003C22C5"/>
    <w:rsid w:val="003D14BD"/>
    <w:rsid w:val="003D25E2"/>
    <w:rsid w:val="003D2E17"/>
    <w:rsid w:val="003E6F31"/>
    <w:rsid w:val="003F1F46"/>
    <w:rsid w:val="003F35D4"/>
    <w:rsid w:val="003F3DD5"/>
    <w:rsid w:val="003F68BA"/>
    <w:rsid w:val="00400212"/>
    <w:rsid w:val="00400BF1"/>
    <w:rsid w:val="00404BC7"/>
    <w:rsid w:val="00405F9E"/>
    <w:rsid w:val="00413C18"/>
    <w:rsid w:val="00445685"/>
    <w:rsid w:val="0046558D"/>
    <w:rsid w:val="00472EB3"/>
    <w:rsid w:val="004833D3"/>
    <w:rsid w:val="00484A47"/>
    <w:rsid w:val="00484A99"/>
    <w:rsid w:val="00486998"/>
    <w:rsid w:val="0049168B"/>
    <w:rsid w:val="004A5726"/>
    <w:rsid w:val="004B5542"/>
    <w:rsid w:val="004C5262"/>
    <w:rsid w:val="004E684C"/>
    <w:rsid w:val="004F07A4"/>
    <w:rsid w:val="00505E3E"/>
    <w:rsid w:val="005114FE"/>
    <w:rsid w:val="00517855"/>
    <w:rsid w:val="00521350"/>
    <w:rsid w:val="00524ADE"/>
    <w:rsid w:val="00535FBE"/>
    <w:rsid w:val="00542E0F"/>
    <w:rsid w:val="00556B63"/>
    <w:rsid w:val="005745A3"/>
    <w:rsid w:val="00581FDD"/>
    <w:rsid w:val="0059799F"/>
    <w:rsid w:val="005A328A"/>
    <w:rsid w:val="005B28CF"/>
    <w:rsid w:val="005B5BF7"/>
    <w:rsid w:val="005F6372"/>
    <w:rsid w:val="005F69CE"/>
    <w:rsid w:val="00602D53"/>
    <w:rsid w:val="00604A8E"/>
    <w:rsid w:val="00614176"/>
    <w:rsid w:val="006153E9"/>
    <w:rsid w:val="00621397"/>
    <w:rsid w:val="00633DE7"/>
    <w:rsid w:val="0063656D"/>
    <w:rsid w:val="00642CEF"/>
    <w:rsid w:val="0064381B"/>
    <w:rsid w:val="00660BBB"/>
    <w:rsid w:val="00661373"/>
    <w:rsid w:val="006701EB"/>
    <w:rsid w:val="00674B92"/>
    <w:rsid w:val="00682F5F"/>
    <w:rsid w:val="006B05E0"/>
    <w:rsid w:val="006B26B9"/>
    <w:rsid w:val="006B5BCE"/>
    <w:rsid w:val="006C014D"/>
    <w:rsid w:val="006D5672"/>
    <w:rsid w:val="006E6AD4"/>
    <w:rsid w:val="006F0767"/>
    <w:rsid w:val="006F4DC4"/>
    <w:rsid w:val="00710313"/>
    <w:rsid w:val="00710543"/>
    <w:rsid w:val="00720995"/>
    <w:rsid w:val="007259D3"/>
    <w:rsid w:val="00727436"/>
    <w:rsid w:val="007303B7"/>
    <w:rsid w:val="007501F4"/>
    <w:rsid w:val="007709C4"/>
    <w:rsid w:val="007752B2"/>
    <w:rsid w:val="00785EF8"/>
    <w:rsid w:val="00785F6E"/>
    <w:rsid w:val="00787393"/>
    <w:rsid w:val="00797CAC"/>
    <w:rsid w:val="007C2C2C"/>
    <w:rsid w:val="007D5758"/>
    <w:rsid w:val="00802EFA"/>
    <w:rsid w:val="0080378D"/>
    <w:rsid w:val="00810D59"/>
    <w:rsid w:val="00821F95"/>
    <w:rsid w:val="008262F6"/>
    <w:rsid w:val="00826B3E"/>
    <w:rsid w:val="00833C67"/>
    <w:rsid w:val="00835FA4"/>
    <w:rsid w:val="00836152"/>
    <w:rsid w:val="008411DB"/>
    <w:rsid w:val="00855E52"/>
    <w:rsid w:val="00863D1D"/>
    <w:rsid w:val="0087047B"/>
    <w:rsid w:val="00874BBB"/>
    <w:rsid w:val="00880D25"/>
    <w:rsid w:val="008A2FBB"/>
    <w:rsid w:val="008A5B2C"/>
    <w:rsid w:val="008B1962"/>
    <w:rsid w:val="008B2431"/>
    <w:rsid w:val="008B3FA1"/>
    <w:rsid w:val="008D1436"/>
    <w:rsid w:val="008D2FD3"/>
    <w:rsid w:val="009007AC"/>
    <w:rsid w:val="00914F2E"/>
    <w:rsid w:val="00920563"/>
    <w:rsid w:val="00922F80"/>
    <w:rsid w:val="00924BC3"/>
    <w:rsid w:val="009313F4"/>
    <w:rsid w:val="0093158E"/>
    <w:rsid w:val="00955A09"/>
    <w:rsid w:val="00971B8F"/>
    <w:rsid w:val="00980B9A"/>
    <w:rsid w:val="00997A98"/>
    <w:rsid w:val="009A1D25"/>
    <w:rsid w:val="009B3B08"/>
    <w:rsid w:val="009B462C"/>
    <w:rsid w:val="009C4BA6"/>
    <w:rsid w:val="009D1C93"/>
    <w:rsid w:val="009D2943"/>
    <w:rsid w:val="009F5145"/>
    <w:rsid w:val="009F674E"/>
    <w:rsid w:val="00A026B1"/>
    <w:rsid w:val="00A05CC1"/>
    <w:rsid w:val="00A07EA3"/>
    <w:rsid w:val="00A1321F"/>
    <w:rsid w:val="00A22464"/>
    <w:rsid w:val="00A3396E"/>
    <w:rsid w:val="00A372CB"/>
    <w:rsid w:val="00A432A1"/>
    <w:rsid w:val="00A4728D"/>
    <w:rsid w:val="00A51C12"/>
    <w:rsid w:val="00A60769"/>
    <w:rsid w:val="00A71BE2"/>
    <w:rsid w:val="00AA784F"/>
    <w:rsid w:val="00AA7DDC"/>
    <w:rsid w:val="00AB63CC"/>
    <w:rsid w:val="00AC12BC"/>
    <w:rsid w:val="00AC22E5"/>
    <w:rsid w:val="00AD4F96"/>
    <w:rsid w:val="00AD650C"/>
    <w:rsid w:val="00AE3A1F"/>
    <w:rsid w:val="00AE55D0"/>
    <w:rsid w:val="00AF627E"/>
    <w:rsid w:val="00B00119"/>
    <w:rsid w:val="00B05113"/>
    <w:rsid w:val="00B077D4"/>
    <w:rsid w:val="00B13DA3"/>
    <w:rsid w:val="00B16DC5"/>
    <w:rsid w:val="00B31331"/>
    <w:rsid w:val="00B455A7"/>
    <w:rsid w:val="00B507D9"/>
    <w:rsid w:val="00B52B5B"/>
    <w:rsid w:val="00B537FB"/>
    <w:rsid w:val="00B569AA"/>
    <w:rsid w:val="00B60F16"/>
    <w:rsid w:val="00B621FB"/>
    <w:rsid w:val="00B649A6"/>
    <w:rsid w:val="00B749F9"/>
    <w:rsid w:val="00B7736E"/>
    <w:rsid w:val="00B80467"/>
    <w:rsid w:val="00B81A47"/>
    <w:rsid w:val="00B84721"/>
    <w:rsid w:val="00B913E0"/>
    <w:rsid w:val="00B91E41"/>
    <w:rsid w:val="00B96EBE"/>
    <w:rsid w:val="00BC2277"/>
    <w:rsid w:val="00BD3C8B"/>
    <w:rsid w:val="00BE59E8"/>
    <w:rsid w:val="00BF7604"/>
    <w:rsid w:val="00C064EB"/>
    <w:rsid w:val="00C11C9A"/>
    <w:rsid w:val="00C17FBB"/>
    <w:rsid w:val="00C22307"/>
    <w:rsid w:val="00C24B79"/>
    <w:rsid w:val="00C35E0E"/>
    <w:rsid w:val="00C46397"/>
    <w:rsid w:val="00C46B9A"/>
    <w:rsid w:val="00C67285"/>
    <w:rsid w:val="00C802A6"/>
    <w:rsid w:val="00C822AA"/>
    <w:rsid w:val="00C836EA"/>
    <w:rsid w:val="00C86017"/>
    <w:rsid w:val="00C91723"/>
    <w:rsid w:val="00C94099"/>
    <w:rsid w:val="00CA75D3"/>
    <w:rsid w:val="00CB556D"/>
    <w:rsid w:val="00CC5BA8"/>
    <w:rsid w:val="00CC6559"/>
    <w:rsid w:val="00CF4A5A"/>
    <w:rsid w:val="00D01DCE"/>
    <w:rsid w:val="00D11AB2"/>
    <w:rsid w:val="00D16525"/>
    <w:rsid w:val="00D216A5"/>
    <w:rsid w:val="00D46551"/>
    <w:rsid w:val="00D56787"/>
    <w:rsid w:val="00D815A0"/>
    <w:rsid w:val="00D852C3"/>
    <w:rsid w:val="00D96FE6"/>
    <w:rsid w:val="00DB1469"/>
    <w:rsid w:val="00DB6DE0"/>
    <w:rsid w:val="00DD5A59"/>
    <w:rsid w:val="00DD787F"/>
    <w:rsid w:val="00DF5289"/>
    <w:rsid w:val="00E01221"/>
    <w:rsid w:val="00E02D25"/>
    <w:rsid w:val="00E1111B"/>
    <w:rsid w:val="00E12902"/>
    <w:rsid w:val="00E2062A"/>
    <w:rsid w:val="00E2205E"/>
    <w:rsid w:val="00E23331"/>
    <w:rsid w:val="00E33E62"/>
    <w:rsid w:val="00E4423E"/>
    <w:rsid w:val="00E44D1F"/>
    <w:rsid w:val="00E57445"/>
    <w:rsid w:val="00E84D37"/>
    <w:rsid w:val="00E87D82"/>
    <w:rsid w:val="00E9489E"/>
    <w:rsid w:val="00EA191C"/>
    <w:rsid w:val="00EB0B68"/>
    <w:rsid w:val="00EB1A18"/>
    <w:rsid w:val="00ED284F"/>
    <w:rsid w:val="00ED37E3"/>
    <w:rsid w:val="00F04A1E"/>
    <w:rsid w:val="00F11101"/>
    <w:rsid w:val="00F145CB"/>
    <w:rsid w:val="00F14CE5"/>
    <w:rsid w:val="00F279E5"/>
    <w:rsid w:val="00F42C31"/>
    <w:rsid w:val="00F42E77"/>
    <w:rsid w:val="00F63E09"/>
    <w:rsid w:val="00F838DB"/>
    <w:rsid w:val="00F931C4"/>
    <w:rsid w:val="00F95C0B"/>
    <w:rsid w:val="00FA7F96"/>
    <w:rsid w:val="00FB4588"/>
    <w:rsid w:val="00FB4DD2"/>
    <w:rsid w:val="00FB7F15"/>
    <w:rsid w:val="00FC246D"/>
    <w:rsid w:val="00FC300E"/>
    <w:rsid w:val="00FF1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773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1FDD"/>
    <w:rPr>
      <w:b/>
      <w:bCs/>
    </w:rPr>
  </w:style>
  <w:style w:type="paragraph" w:styleId="ListParagraph">
    <w:name w:val="List Paragraph"/>
    <w:basedOn w:val="Normal"/>
    <w:uiPriority w:val="34"/>
    <w:qFormat/>
    <w:rsid w:val="00581F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FD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73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1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76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773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81FDD"/>
    <w:rPr>
      <w:b/>
      <w:bCs/>
    </w:rPr>
  </w:style>
  <w:style w:type="paragraph" w:styleId="ListParagraph">
    <w:name w:val="List Paragraph"/>
    <w:basedOn w:val="Normal"/>
    <w:uiPriority w:val="34"/>
    <w:qFormat/>
    <w:rsid w:val="00581FD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1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1FDD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773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B14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376A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0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4930B-5BAC-4E56-9CE4-0F70766587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5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ETF</Company>
  <LinksUpToDate>false</LinksUpToDate>
  <CharactersWithSpaces>1728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Slobodan</dc:creator>
  <cp:keywords/>
  <dc:description/>
  <cp:lastModifiedBy>Slobodan</cp:lastModifiedBy>
  <cp:revision>27</cp:revision>
  <dcterms:created xsi:type="dcterms:W3CDTF">2017-10-09T10:28:00Z</dcterms:created>
  <dcterms:modified xsi:type="dcterms:W3CDTF">2017-10-09T20:48:00Z</dcterms:modified>
</cp:coreProperties>
</file>