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41" w:type="dxa"/>
        <w:tblLook w:val="04A0" w:firstRow="1" w:lastRow="0" w:firstColumn="1" w:lastColumn="0" w:noHBand="0" w:noVBand="1"/>
      </w:tblPr>
      <w:tblGrid>
        <w:gridCol w:w="827"/>
        <w:gridCol w:w="3008"/>
        <w:gridCol w:w="827"/>
        <w:gridCol w:w="2979"/>
      </w:tblGrid>
      <w:tr w:rsidR="00003EA1" w:rsidRPr="00003EA1" w:rsidTr="00003EA1">
        <w:trPr>
          <w:trHeight w:val="408"/>
        </w:trPr>
        <w:tc>
          <w:tcPr>
            <w:tcW w:w="7641" w:type="dxa"/>
            <w:gridSpan w:val="4"/>
            <w:vMerge w:val="restart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EA1">
              <w:rPr>
                <w:rFonts w:ascii="Calibri" w:eastAsia="Times New Roman" w:hAnsi="Calibri" w:cs="Calibri"/>
                <w:b/>
                <w:bCs/>
                <w:color w:val="000000"/>
              </w:rPr>
              <w:t>GRUPE - II GODINA</w:t>
            </w:r>
          </w:p>
        </w:tc>
      </w:tr>
      <w:tr w:rsidR="00003EA1" w:rsidRPr="00003EA1" w:rsidTr="00003EA1">
        <w:trPr>
          <w:trHeight w:val="408"/>
        </w:trPr>
        <w:tc>
          <w:tcPr>
            <w:tcW w:w="7641" w:type="dxa"/>
            <w:gridSpan w:val="4"/>
            <w:vMerge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03EA1" w:rsidRPr="00003EA1" w:rsidTr="00003EA1">
        <w:trPr>
          <w:trHeight w:val="300"/>
        </w:trPr>
        <w:tc>
          <w:tcPr>
            <w:tcW w:w="383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E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GRUPA 15:00 </w:t>
            </w:r>
            <w:proofErr w:type="spellStart"/>
            <w:r w:rsidRPr="00003EA1">
              <w:rPr>
                <w:rFonts w:ascii="Calibri" w:eastAsia="Times New Roman" w:hAnsi="Calibri" w:cs="Calibri"/>
                <w:b/>
                <w:bCs/>
                <w:color w:val="000000"/>
              </w:rPr>
              <w:t>casova</w:t>
            </w:r>
            <w:proofErr w:type="spellEnd"/>
          </w:p>
        </w:tc>
        <w:tc>
          <w:tcPr>
            <w:tcW w:w="3806" w:type="dxa"/>
            <w:gridSpan w:val="2"/>
            <w:tcBorders>
              <w:top w:val="single" w:sz="4" w:space="0" w:color="AEAAAA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E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GRUPA 16:15 </w:t>
            </w:r>
            <w:proofErr w:type="spellStart"/>
            <w:r w:rsidRPr="00003EA1">
              <w:rPr>
                <w:rFonts w:ascii="Calibri" w:eastAsia="Times New Roman" w:hAnsi="Calibri" w:cs="Calibri"/>
                <w:b/>
                <w:bCs/>
                <w:color w:val="000000"/>
              </w:rPr>
              <w:t>casova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Sonja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Jovičić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Nermina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Ćatić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Fejzullah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Ždralović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Danijela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Milanović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Marina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Jokić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Jovana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Tuševljak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Bilinac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Gluhović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Biljana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Dragaš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Vlaški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Milanović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Mojsilović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Radmilo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Borovina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Jovana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Bejatović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Kelović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Prtvar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Begović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Bjeloglav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Blagovčanin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Jovo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Tanja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Veselinović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Zorana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Veselinović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Miodrag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Kuljanin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Bodiroga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1958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Anja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Kešelj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1971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1956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Romana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Maljukan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Govedarica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Vasiljević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1962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Čabarkapa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Crkvenjaš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1953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Batinić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1893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Vlanda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Veselinović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1921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Krunić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1890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Stanojević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Đurđina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1821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Almir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Zulum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1812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Nogo</w:t>
            </w:r>
            <w:proofErr w:type="spellEnd"/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1803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Nešković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1768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003E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Pandurević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E7E6E6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EA1" w:rsidRPr="00003EA1" w:rsidTr="00003EA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1754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 xml:space="preserve">Adin </w:t>
            </w:r>
            <w:proofErr w:type="spellStart"/>
            <w:r w:rsidRPr="00003EA1">
              <w:rPr>
                <w:rFonts w:ascii="Calibri" w:eastAsia="Times New Roman" w:hAnsi="Calibri" w:cs="Calibri"/>
                <w:color w:val="000000"/>
              </w:rPr>
              <w:t>Parić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EAAAA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003EA1" w:rsidRPr="00003EA1" w:rsidRDefault="00003EA1" w:rsidP="00003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E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1A22" w:rsidRDefault="002A1A22">
      <w:bookmarkStart w:id="0" w:name="_GoBack"/>
      <w:bookmarkEnd w:id="0"/>
    </w:p>
    <w:sectPr w:rsidR="002A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1"/>
    <w:rsid w:val="00003EA1"/>
    <w:rsid w:val="002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ED28-F3C5-4BEE-9E56-41849B24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2019-12-23T10:39:00Z</dcterms:created>
  <dcterms:modified xsi:type="dcterms:W3CDTF">2019-12-23T10:40:00Z</dcterms:modified>
</cp:coreProperties>
</file>